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9E" w:rsidRPr="00007333" w:rsidRDefault="00B76E9E" w:rsidP="00B76E9E">
      <w:pPr>
        <w:spacing w:after="120"/>
        <w:jc w:val="center"/>
        <w:rPr>
          <w:rFonts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42545</wp:posOffset>
            </wp:positionV>
            <wp:extent cx="603885" cy="621030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333">
        <w:rPr>
          <w:rFonts w:cs="Arial"/>
          <w:b/>
          <w:noProof/>
          <w:sz w:val="24"/>
          <w:szCs w:val="24"/>
        </w:rPr>
        <w:t>UCA</w:t>
      </w:r>
      <w:r w:rsidRPr="00007333">
        <w:rPr>
          <w:rFonts w:cs="Arial"/>
          <w:b/>
          <w:sz w:val="24"/>
          <w:szCs w:val="24"/>
        </w:rPr>
        <w:t xml:space="preserve"> Presbytery of Tasmania</w:t>
      </w:r>
    </w:p>
    <w:p w:rsidR="00B76E9E" w:rsidRDefault="00B76E9E" w:rsidP="00B76E9E">
      <w:pPr>
        <w:jc w:val="center"/>
        <w:rPr>
          <w:sz w:val="24"/>
          <w:szCs w:val="24"/>
        </w:rPr>
      </w:pPr>
      <w:r w:rsidRPr="007B1596">
        <w:rPr>
          <w:b/>
          <w:sz w:val="28"/>
          <w:szCs w:val="28"/>
        </w:rPr>
        <w:t>6 Monthly Manse I</w:t>
      </w:r>
      <w:r>
        <w:rPr>
          <w:b/>
          <w:sz w:val="28"/>
          <w:szCs w:val="28"/>
        </w:rPr>
        <w:t>nspection</w:t>
      </w:r>
      <w:r w:rsidRPr="007B1596">
        <w:rPr>
          <w:b/>
          <w:sz w:val="28"/>
          <w:szCs w:val="28"/>
        </w:rPr>
        <w:t xml:space="preserve"> Report</w:t>
      </w:r>
      <w:r>
        <w:rPr>
          <w:b/>
          <w:sz w:val="28"/>
          <w:szCs w:val="28"/>
        </w:rPr>
        <w:t xml:space="preserve"> </w:t>
      </w:r>
      <w:r w:rsidRPr="007B1596">
        <w:rPr>
          <w:sz w:val="24"/>
          <w:szCs w:val="24"/>
        </w:rPr>
        <w:t>(due June &amp; December)</w:t>
      </w:r>
    </w:p>
    <w:p w:rsidR="00B76E9E" w:rsidRDefault="00B76E9E" w:rsidP="00B76E9E">
      <w:pPr>
        <w:jc w:val="center"/>
        <w:rPr>
          <w:sz w:val="24"/>
          <w:szCs w:val="24"/>
        </w:rPr>
      </w:pPr>
    </w:p>
    <w:p w:rsidR="00B76E9E" w:rsidRDefault="00B76E9E" w:rsidP="00B76E9E">
      <w:pPr>
        <w:jc w:val="center"/>
        <w:rPr>
          <w:sz w:val="24"/>
          <w:szCs w:val="24"/>
        </w:rPr>
      </w:pPr>
    </w:p>
    <w:p w:rsidR="00B76E9E" w:rsidRDefault="00B76E9E" w:rsidP="00B76E9E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KEY:  (E) Excellent   (G) Good     (F) Fair    (RA) Requires Attention</w:t>
      </w:r>
    </w:p>
    <w:p w:rsidR="00B76E9E" w:rsidRDefault="00B76E9E" w:rsidP="00B76E9E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139700</wp:posOffset>
                </wp:positionV>
                <wp:extent cx="6131560" cy="299720"/>
                <wp:effectExtent l="0" t="0" r="2159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6E9E" w:rsidRDefault="00B76E9E" w:rsidP="00B76E9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Manse Address:</w:t>
                            </w:r>
                          </w:p>
                          <w:p w:rsidR="00B76E9E" w:rsidRDefault="00B76E9E" w:rsidP="00B76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85pt;margin-top:11pt;width:482.8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" fillcolor="window" strokeweight=".5pt">
                <v:path arrowok="t"/>
                <v:textbox>
                  <w:txbxContent>
                    <w:p w:rsidR="00B76E9E" w:rsidRDefault="00B76E9E" w:rsidP="00B76E9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Manse Address:</w:t>
                      </w:r>
                    </w:p>
                    <w:p w:rsidR="00B76E9E" w:rsidRDefault="00B76E9E" w:rsidP="00B76E9E"/>
                  </w:txbxContent>
                </v:textbox>
              </v:shape>
            </w:pict>
          </mc:Fallback>
        </mc:AlternateContent>
      </w:r>
    </w:p>
    <w:p w:rsidR="00B76E9E" w:rsidRDefault="00B76E9E" w:rsidP="00B76E9E">
      <w:pPr>
        <w:rPr>
          <w:b/>
          <w:sz w:val="24"/>
          <w:szCs w:val="24"/>
        </w:rPr>
      </w:pPr>
    </w:p>
    <w:p w:rsidR="00B76E9E" w:rsidRDefault="00B76E9E" w:rsidP="00B76E9E">
      <w:pPr>
        <w:rPr>
          <w:b/>
          <w:sz w:val="24"/>
          <w:szCs w:val="24"/>
        </w:rPr>
      </w:pPr>
    </w:p>
    <w:p w:rsidR="00B76E9E" w:rsidRDefault="00B76E9E" w:rsidP="00B76E9E">
      <w:pPr>
        <w:rPr>
          <w:b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59"/>
        <w:gridCol w:w="659"/>
        <w:gridCol w:w="659"/>
        <w:gridCol w:w="659"/>
        <w:gridCol w:w="659"/>
        <w:gridCol w:w="4502"/>
      </w:tblGrid>
      <w:tr w:rsidR="00B76E9E" w:rsidTr="001D11E2">
        <w:trPr>
          <w:cantSplit/>
          <w:trHeight w:val="1677"/>
        </w:trPr>
        <w:tc>
          <w:tcPr>
            <w:tcW w:w="1809" w:type="dxa"/>
            <w:shd w:val="clear" w:color="auto" w:fill="auto"/>
          </w:tcPr>
          <w:p w:rsidR="00B76E9E" w:rsidRPr="00B2427E" w:rsidRDefault="00B76E9E" w:rsidP="001D11E2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B76E9E" w:rsidRPr="00B2427E" w:rsidRDefault="00B76E9E" w:rsidP="001D11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Floor Coverings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B76E9E" w:rsidRPr="00B2427E" w:rsidRDefault="00B76E9E" w:rsidP="001D11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Walls/</w:t>
            </w:r>
          </w:p>
          <w:p w:rsidR="00B76E9E" w:rsidRPr="00B2427E" w:rsidRDefault="00B76E9E" w:rsidP="001D11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Ceilings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B76E9E" w:rsidRPr="00B2427E" w:rsidRDefault="00B76E9E" w:rsidP="001D11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Electric Fixtures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B76E9E" w:rsidRPr="00B2427E" w:rsidRDefault="00B76E9E" w:rsidP="001D11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Window Furnishings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B76E9E" w:rsidRPr="00B2427E" w:rsidRDefault="00B76E9E" w:rsidP="001D11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Heating</w:t>
            </w:r>
          </w:p>
        </w:tc>
        <w:tc>
          <w:tcPr>
            <w:tcW w:w="4502" w:type="dxa"/>
            <w:shd w:val="clear" w:color="auto" w:fill="auto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Comments</w:t>
            </w:r>
          </w:p>
        </w:tc>
      </w:tr>
      <w:tr w:rsidR="00B76E9E" w:rsidTr="001D11E2">
        <w:tc>
          <w:tcPr>
            <w:tcW w:w="1809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Lounge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1809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Kitchen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1809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Dining Room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1809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Family Room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1809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Bathroom 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1809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Bathroom 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1809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Toilet 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1809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Toilet 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1809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Bedroom 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1809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Bedroom 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1809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Bedroom 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1809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Bedroom 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1809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Study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1809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Laundry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1809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Entrance/Hall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</w:tbl>
    <w:p w:rsidR="00B76E9E" w:rsidRDefault="00B76E9E" w:rsidP="00B76E9E">
      <w:pPr>
        <w:rPr>
          <w:b/>
          <w:sz w:val="24"/>
          <w:szCs w:val="24"/>
        </w:rPr>
      </w:pPr>
    </w:p>
    <w:p w:rsidR="00B76E9E" w:rsidRDefault="00B76E9E" w:rsidP="00B76E9E">
      <w:pPr>
        <w:rPr>
          <w:b/>
          <w:sz w:val="24"/>
          <w:szCs w:val="24"/>
        </w:rPr>
      </w:pPr>
    </w:p>
    <w:p w:rsidR="00B76E9E" w:rsidRDefault="00B76E9E" w:rsidP="00B76E9E">
      <w:pPr>
        <w:rPr>
          <w:b/>
          <w:sz w:val="24"/>
          <w:szCs w:val="24"/>
        </w:rPr>
      </w:pPr>
    </w:p>
    <w:p w:rsidR="00B76E9E" w:rsidRDefault="00B76E9E" w:rsidP="00B76E9E">
      <w:pPr>
        <w:rPr>
          <w:b/>
          <w:sz w:val="24"/>
          <w:szCs w:val="24"/>
        </w:rPr>
      </w:pPr>
    </w:p>
    <w:p w:rsidR="00B76E9E" w:rsidRDefault="00B76E9E" w:rsidP="00B76E9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B76E9E" w:rsidRDefault="00B76E9E" w:rsidP="00B76E9E">
      <w:pPr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65"/>
        <w:gridCol w:w="6890"/>
      </w:tblGrid>
      <w:tr w:rsidR="00B76E9E" w:rsidTr="001D11E2">
        <w:trPr>
          <w:trHeight w:val="523"/>
        </w:trPr>
        <w:tc>
          <w:tcPr>
            <w:tcW w:w="2071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6E9E" w:rsidRPr="00B2427E" w:rsidRDefault="00B76E9E" w:rsidP="001D11E2">
            <w:pPr>
              <w:rPr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auto"/>
            <w:vAlign w:val="center"/>
          </w:tcPr>
          <w:p w:rsidR="00B76E9E" w:rsidRPr="00B2427E" w:rsidRDefault="00B76E9E" w:rsidP="001D11E2">
            <w:pPr>
              <w:jc w:val="center"/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Comments</w:t>
            </w:r>
          </w:p>
        </w:tc>
      </w:tr>
      <w:tr w:rsidR="00B76E9E" w:rsidTr="001D11E2">
        <w:tc>
          <w:tcPr>
            <w:tcW w:w="2071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Roof</w:t>
            </w:r>
          </w:p>
        </w:tc>
        <w:tc>
          <w:tcPr>
            <w:tcW w:w="765" w:type="dxa"/>
            <w:shd w:val="clear" w:color="auto" w:fill="auto"/>
          </w:tcPr>
          <w:p w:rsidR="00B76E9E" w:rsidRPr="00B2427E" w:rsidRDefault="00B76E9E" w:rsidP="001D11E2">
            <w:pPr>
              <w:rPr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auto"/>
          </w:tcPr>
          <w:p w:rsidR="00B76E9E" w:rsidRPr="00B2427E" w:rsidRDefault="00B76E9E" w:rsidP="001D11E2">
            <w:pPr>
              <w:rPr>
                <w:sz w:val="24"/>
                <w:szCs w:val="24"/>
              </w:rPr>
            </w:pPr>
          </w:p>
        </w:tc>
      </w:tr>
      <w:tr w:rsidR="00B76E9E" w:rsidTr="001D11E2">
        <w:tc>
          <w:tcPr>
            <w:tcW w:w="2071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Guttering</w:t>
            </w:r>
          </w:p>
        </w:tc>
        <w:tc>
          <w:tcPr>
            <w:tcW w:w="765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2071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External Appearance</w:t>
            </w:r>
          </w:p>
        </w:tc>
        <w:tc>
          <w:tcPr>
            <w:tcW w:w="765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2071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Lawns</w:t>
            </w:r>
          </w:p>
        </w:tc>
        <w:tc>
          <w:tcPr>
            <w:tcW w:w="765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2071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Garden Beds</w:t>
            </w:r>
          </w:p>
        </w:tc>
        <w:tc>
          <w:tcPr>
            <w:tcW w:w="765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2071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Fences &amp; Gates</w:t>
            </w:r>
          </w:p>
        </w:tc>
        <w:tc>
          <w:tcPr>
            <w:tcW w:w="765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2071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Garage/Carport</w:t>
            </w:r>
          </w:p>
        </w:tc>
        <w:tc>
          <w:tcPr>
            <w:tcW w:w="765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2071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Paths, Paving and Driveway</w:t>
            </w:r>
          </w:p>
        </w:tc>
        <w:tc>
          <w:tcPr>
            <w:tcW w:w="765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2071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Decks/Verandas</w:t>
            </w:r>
          </w:p>
        </w:tc>
        <w:tc>
          <w:tcPr>
            <w:tcW w:w="765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  <w:tr w:rsidR="00B76E9E" w:rsidTr="001D11E2">
        <w:tc>
          <w:tcPr>
            <w:tcW w:w="2071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  <w:r w:rsidRPr="00B2427E">
              <w:rPr>
                <w:b/>
                <w:sz w:val="24"/>
                <w:szCs w:val="24"/>
              </w:rPr>
              <w:t>Shed</w:t>
            </w:r>
          </w:p>
        </w:tc>
        <w:tc>
          <w:tcPr>
            <w:tcW w:w="765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auto"/>
          </w:tcPr>
          <w:p w:rsidR="00B76E9E" w:rsidRPr="00B2427E" w:rsidRDefault="00B76E9E" w:rsidP="001D11E2">
            <w:pPr>
              <w:rPr>
                <w:b/>
                <w:sz w:val="24"/>
                <w:szCs w:val="24"/>
              </w:rPr>
            </w:pPr>
          </w:p>
        </w:tc>
      </w:tr>
    </w:tbl>
    <w:p w:rsidR="00B76E9E" w:rsidRDefault="00B76E9E" w:rsidP="00B76E9E">
      <w:pPr>
        <w:rPr>
          <w:b/>
          <w:sz w:val="24"/>
          <w:szCs w:val="24"/>
        </w:rPr>
      </w:pPr>
    </w:p>
    <w:p w:rsidR="00B76E9E" w:rsidRPr="00007333" w:rsidRDefault="00B76E9E" w:rsidP="00B76E9E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Items to consider:  </w:t>
      </w:r>
      <w:r w:rsidRPr="00007333">
        <w:rPr>
          <w:sz w:val="24"/>
          <w:szCs w:val="24"/>
        </w:rPr>
        <w:t>insect screens, wardrobes, stove, sinks/basins, cupboards, splash backs, lamipanel, laundry tubs,</w:t>
      </w:r>
      <w:r>
        <w:rPr>
          <w:sz w:val="24"/>
          <w:szCs w:val="24"/>
        </w:rPr>
        <w:t xml:space="preserve"> shower, bath, exhaust fan, tow</w:t>
      </w:r>
      <w:r w:rsidRPr="00007333">
        <w:rPr>
          <w:sz w:val="24"/>
          <w:szCs w:val="24"/>
        </w:rPr>
        <w:t>el rails, sky light, hot water system, smoke detectors, tv antenna</w:t>
      </w:r>
      <w:r>
        <w:rPr>
          <w:sz w:val="24"/>
          <w:szCs w:val="24"/>
        </w:rPr>
        <w:t>, outside taps, letterbox</w:t>
      </w:r>
    </w:p>
    <w:p w:rsidR="00B76E9E" w:rsidRPr="00007333" w:rsidRDefault="00B76E9E" w:rsidP="00B76E9E">
      <w:pPr>
        <w:rPr>
          <w:sz w:val="24"/>
          <w:szCs w:val="24"/>
        </w:rPr>
      </w:pPr>
    </w:p>
    <w:p w:rsidR="00B76E9E" w:rsidRDefault="00B76E9E" w:rsidP="00B76E9E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Completed by ___________________   Contact Details _____________    Date _______</w:t>
      </w:r>
    </w:p>
    <w:p w:rsidR="00B76E9E" w:rsidRDefault="00B76E9E" w:rsidP="00B76E9E">
      <w:pPr>
        <w:ind w:left="-284"/>
        <w:rPr>
          <w:b/>
          <w:sz w:val="24"/>
          <w:szCs w:val="24"/>
        </w:rPr>
      </w:pPr>
    </w:p>
    <w:p w:rsidR="00821BE0" w:rsidRPr="00953371" w:rsidRDefault="00B76E9E" w:rsidP="00953371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To be returned to:  UCA Presbytery of Tasmania 96 Margaret Street Launceston 7250</w:t>
      </w:r>
      <w:bookmarkStart w:id="0" w:name="_GoBack"/>
      <w:bookmarkEnd w:id="0"/>
    </w:p>
    <w:sectPr w:rsidR="00821BE0" w:rsidRPr="00953371" w:rsidSect="00007333">
      <w:pgSz w:w="11907" w:h="16840" w:code="9"/>
      <w:pgMar w:top="567" w:right="567" w:bottom="851" w:left="851" w:header="709" w:footer="306" w:gutter="567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9E"/>
    <w:rsid w:val="00821BE0"/>
    <w:rsid w:val="00953371"/>
    <w:rsid w:val="00B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Dalgleish</dc:creator>
  <cp:lastModifiedBy>Sue Walker</cp:lastModifiedBy>
  <cp:revision>2</cp:revision>
  <dcterms:created xsi:type="dcterms:W3CDTF">2014-11-12T00:42:00Z</dcterms:created>
  <dcterms:modified xsi:type="dcterms:W3CDTF">2016-12-13T03:17:00Z</dcterms:modified>
</cp:coreProperties>
</file>